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AE" w:rsidRDefault="00A846AE"/>
    <w:p w:rsidR="00817089" w:rsidRDefault="00817089"/>
    <w:p w:rsidR="00817089" w:rsidRPr="00060503" w:rsidRDefault="00817089" w:rsidP="003D63D3">
      <w:pPr>
        <w:spacing w:before="60" w:after="60"/>
        <w:rPr>
          <w:b/>
          <w:color w:val="003896"/>
          <w:sz w:val="28"/>
          <w:szCs w:val="28"/>
        </w:rPr>
      </w:pPr>
    </w:p>
    <w:p w:rsidR="00817089" w:rsidRPr="00060503" w:rsidRDefault="00817089" w:rsidP="00817089">
      <w:pPr>
        <w:spacing w:before="60" w:after="60"/>
        <w:jc w:val="center"/>
        <w:rPr>
          <w:b/>
          <w:color w:val="003896"/>
          <w:sz w:val="28"/>
          <w:szCs w:val="28"/>
        </w:rPr>
      </w:pPr>
    </w:p>
    <w:p w:rsidR="00817089" w:rsidRPr="00060503" w:rsidRDefault="00A33DB8" w:rsidP="00A846AE">
      <w:pPr>
        <w:spacing w:before="60" w:after="60"/>
        <w:jc w:val="right"/>
      </w:pPr>
      <w:r w:rsidRPr="00060503">
        <w:t>…/…/201.</w:t>
      </w:r>
      <w:r w:rsidR="003D63D3" w:rsidRPr="00060503">
        <w:t>.</w:t>
      </w:r>
      <w:r w:rsidRPr="00060503">
        <w:t>.</w:t>
      </w:r>
    </w:p>
    <w:p w:rsidR="00A846AE" w:rsidRPr="00060503" w:rsidRDefault="00A846AE" w:rsidP="008E1BAE">
      <w:pPr>
        <w:spacing w:before="60" w:after="60"/>
        <w:rPr>
          <w:b/>
          <w:color w:val="003896"/>
          <w:sz w:val="28"/>
          <w:szCs w:val="28"/>
        </w:rPr>
      </w:pPr>
    </w:p>
    <w:p w:rsidR="008E1BAE" w:rsidRPr="00060503" w:rsidRDefault="008E1BAE" w:rsidP="008E1BAE">
      <w:pPr>
        <w:spacing w:before="60" w:after="60"/>
        <w:rPr>
          <w:b/>
          <w:sz w:val="28"/>
          <w:szCs w:val="28"/>
        </w:rPr>
      </w:pPr>
    </w:p>
    <w:p w:rsidR="008E1BAE" w:rsidRPr="00060503" w:rsidRDefault="008E1BAE" w:rsidP="008E1BAE">
      <w:pPr>
        <w:spacing w:before="60" w:after="60"/>
        <w:rPr>
          <w:b/>
        </w:rPr>
      </w:pPr>
    </w:p>
    <w:p w:rsidR="00817089" w:rsidRPr="00060503" w:rsidRDefault="00A846AE" w:rsidP="00817089">
      <w:pPr>
        <w:spacing w:before="60" w:after="60"/>
        <w:jc w:val="center"/>
        <w:rPr>
          <w:b/>
        </w:rPr>
      </w:pPr>
      <w:r w:rsidRPr="00060503">
        <w:rPr>
          <w:b/>
        </w:rPr>
        <w:t>T.C İSTANBUL AREL ÜNİVERSİTESİ</w:t>
      </w:r>
    </w:p>
    <w:p w:rsidR="00A846AE" w:rsidRPr="00060503" w:rsidRDefault="00093DE7" w:rsidP="00817089">
      <w:pPr>
        <w:spacing w:before="60" w:after="60"/>
        <w:jc w:val="center"/>
        <w:rPr>
          <w:b/>
        </w:rPr>
      </w:pPr>
      <w:r w:rsidRPr="00060503">
        <w:rPr>
          <w:b/>
        </w:rPr>
        <w:t>ERASMUS KURUM KOORDİNATÖRLÜĞÜNE</w:t>
      </w:r>
    </w:p>
    <w:p w:rsidR="00A846AE" w:rsidRPr="00060503" w:rsidRDefault="00A846AE" w:rsidP="00817089">
      <w:pPr>
        <w:spacing w:before="60" w:after="60"/>
        <w:jc w:val="center"/>
        <w:rPr>
          <w:b/>
          <w:color w:val="003896"/>
          <w:sz w:val="28"/>
          <w:szCs w:val="28"/>
        </w:rPr>
      </w:pPr>
    </w:p>
    <w:p w:rsidR="00A846AE" w:rsidRPr="00060503" w:rsidRDefault="00A846AE" w:rsidP="00817089">
      <w:pPr>
        <w:spacing w:before="60" w:after="60"/>
        <w:jc w:val="center"/>
        <w:rPr>
          <w:color w:val="003896"/>
        </w:rPr>
      </w:pPr>
    </w:p>
    <w:p w:rsidR="00A846AE" w:rsidRPr="00060503" w:rsidRDefault="00A846AE" w:rsidP="00A846AE">
      <w:pPr>
        <w:spacing w:before="60" w:after="60"/>
        <w:jc w:val="both"/>
      </w:pPr>
    </w:p>
    <w:p w:rsidR="00A846AE" w:rsidRPr="00060503" w:rsidRDefault="008E1BAE" w:rsidP="00A846AE">
      <w:pPr>
        <w:spacing w:before="60" w:after="60"/>
        <w:jc w:val="both"/>
      </w:pPr>
      <w:r w:rsidRPr="00060503">
        <w:t xml:space="preserve">              </w:t>
      </w:r>
      <w:r w:rsidR="00A33DB8" w:rsidRPr="00060503">
        <w:t xml:space="preserve">201... </w:t>
      </w:r>
      <w:r w:rsidR="00A846AE" w:rsidRPr="00060503">
        <w:t>-</w:t>
      </w:r>
      <w:r w:rsidR="00A33DB8" w:rsidRPr="00060503">
        <w:t xml:space="preserve"> 201.</w:t>
      </w:r>
      <w:r w:rsidR="003D63D3" w:rsidRPr="00060503">
        <w:t>.</w:t>
      </w:r>
      <w:r w:rsidR="00A33DB8" w:rsidRPr="00060503">
        <w:t>.</w:t>
      </w:r>
      <w:r w:rsidR="00A846AE" w:rsidRPr="00060503">
        <w:t xml:space="preserve"> </w:t>
      </w:r>
      <w:proofErr w:type="spellStart"/>
      <w:r w:rsidR="00A846AE" w:rsidRPr="00060503">
        <w:t>Erasmus</w:t>
      </w:r>
      <w:proofErr w:type="spellEnd"/>
      <w:r w:rsidR="00A12291" w:rsidRPr="00060503">
        <w:t>+</w:t>
      </w:r>
      <w:r w:rsidR="00A33DB8" w:rsidRPr="00060503">
        <w:t xml:space="preserve"> Öğrenim H</w:t>
      </w:r>
      <w:r w:rsidR="00A846AE" w:rsidRPr="00060503">
        <w:t>a</w:t>
      </w:r>
      <w:r w:rsidR="00A33DB8" w:rsidRPr="00060503">
        <w:t>reketliliği ası</w:t>
      </w:r>
      <w:r w:rsidR="00A12291" w:rsidRPr="00060503">
        <w:t xml:space="preserve">l listesinde </w:t>
      </w:r>
      <w:r w:rsidR="00A846AE" w:rsidRPr="00060503">
        <w:t>bulunmaktayım. Bu hakkımı kullan</w:t>
      </w:r>
      <w:bookmarkStart w:id="0" w:name="_GoBack"/>
      <w:bookmarkEnd w:id="0"/>
      <w:r w:rsidR="00A846AE" w:rsidRPr="00060503">
        <w:t>mak ve aşağıdaki ülke-üniversite tercihlerimi bildirmek istiyorum. Saygılarımla arz ederim.</w:t>
      </w:r>
    </w:p>
    <w:p w:rsidR="008E1BAE" w:rsidRPr="00060503" w:rsidRDefault="008E1BAE" w:rsidP="00A846AE">
      <w:pPr>
        <w:spacing w:before="60" w:after="60"/>
        <w:jc w:val="both"/>
      </w:pPr>
    </w:p>
    <w:p w:rsidR="00A846AE" w:rsidRPr="00060503" w:rsidRDefault="00A846AE" w:rsidP="00817089">
      <w:pPr>
        <w:spacing w:before="60" w:after="60"/>
        <w:jc w:val="center"/>
      </w:pPr>
    </w:p>
    <w:p w:rsidR="00A846AE" w:rsidRPr="00060503" w:rsidRDefault="00A846AE" w:rsidP="00A846AE">
      <w:pPr>
        <w:spacing w:before="60" w:after="60"/>
      </w:pPr>
      <w:r w:rsidRPr="00060503">
        <w:t>1-</w:t>
      </w:r>
    </w:p>
    <w:p w:rsidR="00A846AE" w:rsidRPr="00060503" w:rsidRDefault="00A846AE" w:rsidP="00A846AE">
      <w:pPr>
        <w:spacing w:before="60" w:after="60"/>
      </w:pPr>
      <w:r w:rsidRPr="00060503">
        <w:t>2-</w:t>
      </w:r>
    </w:p>
    <w:p w:rsidR="00A846AE" w:rsidRPr="00060503" w:rsidRDefault="00A846AE" w:rsidP="00A846AE">
      <w:pPr>
        <w:spacing w:before="60" w:after="60"/>
      </w:pPr>
      <w:r w:rsidRPr="00060503">
        <w:t>3-</w:t>
      </w:r>
    </w:p>
    <w:p w:rsidR="00A846AE" w:rsidRPr="00A846AE" w:rsidRDefault="00A846AE" w:rsidP="00817089">
      <w:pPr>
        <w:spacing w:before="60" w:after="60"/>
        <w:jc w:val="center"/>
        <w:rPr>
          <w:rFonts w:asciiTheme="minorHAnsi" w:hAnsiTheme="minorHAnsi" w:cs="Tahoma"/>
        </w:rPr>
      </w:pPr>
    </w:p>
    <w:p w:rsidR="00817089" w:rsidRDefault="00817089" w:rsidP="00817089">
      <w:pPr>
        <w:spacing w:before="60" w:after="60"/>
        <w:jc w:val="center"/>
        <w:rPr>
          <w:b/>
          <w:color w:val="000000"/>
        </w:rPr>
      </w:pPr>
    </w:p>
    <w:p w:rsidR="00817089" w:rsidRDefault="00817089" w:rsidP="00817089">
      <w:pPr>
        <w:spacing w:before="60" w:after="60"/>
        <w:jc w:val="center"/>
        <w:rPr>
          <w:b/>
          <w:color w:val="000000"/>
        </w:rPr>
      </w:pPr>
    </w:p>
    <w:p w:rsidR="00817089" w:rsidRDefault="00817089" w:rsidP="00817089">
      <w:pPr>
        <w:spacing w:before="60" w:after="60"/>
        <w:jc w:val="center"/>
        <w:rPr>
          <w:b/>
          <w:color w:val="000000"/>
        </w:rPr>
      </w:pPr>
    </w:p>
    <w:p w:rsidR="00817089" w:rsidRDefault="00817089" w:rsidP="00817089">
      <w:pPr>
        <w:spacing w:before="60" w:after="60"/>
        <w:jc w:val="center"/>
        <w:rPr>
          <w:b/>
          <w:color w:val="000000"/>
        </w:rPr>
      </w:pPr>
    </w:p>
    <w:p w:rsidR="00817089" w:rsidRDefault="00817089" w:rsidP="00A846AE">
      <w:pPr>
        <w:spacing w:before="60" w:after="60"/>
        <w:rPr>
          <w:rFonts w:ascii="Arial" w:hAnsi="Arial" w:cs="Arial"/>
          <w:b/>
          <w:color w:val="003896"/>
          <w:sz w:val="14"/>
          <w:szCs w:val="14"/>
        </w:rPr>
      </w:pPr>
    </w:p>
    <w:p w:rsidR="00817089" w:rsidRDefault="00817089" w:rsidP="00817089">
      <w:pPr>
        <w:spacing w:before="60" w:after="60"/>
        <w:jc w:val="center"/>
        <w:rPr>
          <w:rFonts w:ascii="Arial" w:hAnsi="Arial" w:cs="Arial"/>
          <w:b/>
          <w:color w:val="003896"/>
          <w:sz w:val="14"/>
          <w:szCs w:val="14"/>
        </w:rPr>
      </w:pPr>
    </w:p>
    <w:p w:rsidR="00817089" w:rsidRDefault="00817089" w:rsidP="00817089">
      <w:pPr>
        <w:spacing w:before="60" w:after="60"/>
        <w:jc w:val="center"/>
        <w:rPr>
          <w:rFonts w:ascii="Arial" w:hAnsi="Arial" w:cs="Arial"/>
          <w:b/>
          <w:color w:val="003896"/>
          <w:sz w:val="14"/>
          <w:szCs w:val="14"/>
        </w:rPr>
      </w:pPr>
    </w:p>
    <w:p w:rsidR="00817089" w:rsidRPr="00817089" w:rsidRDefault="00817089" w:rsidP="00817089">
      <w:pPr>
        <w:spacing w:before="60" w:after="60"/>
        <w:rPr>
          <w:rFonts w:ascii="Arial" w:hAnsi="Arial" w:cs="Arial"/>
          <w:b/>
          <w:color w:val="003896"/>
          <w:sz w:val="14"/>
          <w:szCs w:val="14"/>
        </w:rPr>
      </w:pPr>
    </w:p>
    <w:sectPr w:rsidR="00817089" w:rsidRPr="00817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89"/>
    <w:rsid w:val="00060503"/>
    <w:rsid w:val="00093DE7"/>
    <w:rsid w:val="002B5C2C"/>
    <w:rsid w:val="003D63D3"/>
    <w:rsid w:val="006833C5"/>
    <w:rsid w:val="006B7853"/>
    <w:rsid w:val="0072421E"/>
    <w:rsid w:val="00817089"/>
    <w:rsid w:val="008E1BAE"/>
    <w:rsid w:val="009C7322"/>
    <w:rsid w:val="00A12291"/>
    <w:rsid w:val="00A33DB8"/>
    <w:rsid w:val="00A846AE"/>
    <w:rsid w:val="00D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55B1"/>
  <w15:docId w15:val="{CF3B1E76-B26C-4D87-B1BC-46CB8C1E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AYFER GUNAY</dc:creator>
  <cp:lastModifiedBy>Tuba AKTAŞ</cp:lastModifiedBy>
  <cp:revision>10</cp:revision>
  <dcterms:created xsi:type="dcterms:W3CDTF">2013-06-12T12:03:00Z</dcterms:created>
  <dcterms:modified xsi:type="dcterms:W3CDTF">2018-03-14T06:21:00Z</dcterms:modified>
</cp:coreProperties>
</file>